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43" w:rsidRPr="00F40A43" w:rsidRDefault="00F40A43" w:rsidP="00F40A43">
      <w:pPr>
        <w:spacing w:before="100" w:beforeAutospacing="1" w:after="100" w:afterAutospacing="1"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b/>
          <w:bCs/>
          <w:sz w:val="24"/>
          <w:szCs w:val="24"/>
          <w:lang w:eastAsia="pl-PL"/>
        </w:rPr>
        <w:t>Klauzula informacyjna dla kandydata do pracy</w:t>
      </w:r>
    </w:p>
    <w:p w:rsidR="00F40A43" w:rsidRPr="00F40A43" w:rsidRDefault="00F40A43" w:rsidP="00F40A43">
      <w:pPr>
        <w:spacing w:before="100" w:beforeAutospacing="1" w:after="100" w:afterAutospacing="1"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 </w:t>
      </w:r>
    </w:p>
    <w:p w:rsidR="00F40A43" w:rsidRPr="00F40A43" w:rsidRDefault="00F40A43" w:rsidP="00F40A43">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F40A43">
        <w:rPr>
          <w:rFonts w:ascii="Times New Roman" w:eastAsia="Times New Roman" w:hAnsi="Times New Roman" w:cs="Times New Roman"/>
          <w:sz w:val="24"/>
          <w:szCs w:val="24"/>
          <w:u w:val="single"/>
          <w:lang w:eastAsia="pl-PL"/>
        </w:rPr>
        <w:t>Klauzula Zgody</w:t>
      </w:r>
    </w:p>
    <w:p w:rsidR="00F40A43" w:rsidRPr="00F40A43" w:rsidRDefault="00F40A43" w:rsidP="00F40A43">
      <w:pPr>
        <w:spacing w:before="100" w:beforeAutospacing="1" w:after="100" w:afterAutospacing="1"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 </w:t>
      </w:r>
    </w:p>
    <w:p w:rsidR="00F40A43" w:rsidRPr="00F40A43" w:rsidRDefault="00F40A43" w:rsidP="00F40A43">
      <w:pPr>
        <w:spacing w:before="100" w:beforeAutospacing="1" w:after="100" w:afterAutospacing="1"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Zgodnie z art.6 ust.1 lit. a ogólnego rozporządzenia o ochronie danych osobowych z dnia 27 kwietnia 2016 r. (Dz. Urz. UE L 119 z 04.05.2016) wyrażam zgodę na przetwarzanie moich danych osobowych dla potrzeb aktualnej rekrutacji</w:t>
      </w:r>
    </w:p>
    <w:p w:rsidR="00F40A43" w:rsidRPr="00F40A43" w:rsidRDefault="00F40A43" w:rsidP="00F40A43">
      <w:pPr>
        <w:spacing w:before="100" w:beforeAutospacing="1" w:after="100" w:afterAutospacing="1"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data i podpis</w:t>
      </w:r>
    </w:p>
    <w:p w:rsidR="00F40A43" w:rsidRPr="00F40A43" w:rsidRDefault="00F40A43" w:rsidP="00F40A43">
      <w:pPr>
        <w:spacing w:before="100" w:beforeAutospacing="1" w:after="100" w:afterAutospacing="1"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 </w:t>
      </w:r>
    </w:p>
    <w:p w:rsidR="00F40A43" w:rsidRPr="00F40A43" w:rsidRDefault="00F40A43" w:rsidP="00F40A4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Część informacyjna</w:t>
      </w:r>
    </w:p>
    <w:p w:rsidR="00F40A43" w:rsidRPr="00F40A43" w:rsidRDefault="00F40A43" w:rsidP="00F40A43">
      <w:pPr>
        <w:spacing w:before="100" w:beforeAutospacing="1"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 </w:t>
      </w:r>
      <w:r w:rsidRPr="00F40A43">
        <w:rPr>
          <w:rFonts w:ascii="Times New Roman" w:eastAsia="Times New Roman" w:hAnsi="Times New Roman" w:cs="Times New Roman"/>
          <w:b/>
          <w:bCs/>
          <w:sz w:val="24"/>
          <w:szCs w:val="24"/>
          <w:lang w:eastAsia="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w:t>
      </w:r>
      <w:r>
        <w:rPr>
          <w:rFonts w:ascii="Times New Roman" w:eastAsia="Times New Roman" w:hAnsi="Times New Roman" w:cs="Times New Roman"/>
          <w:b/>
          <w:bCs/>
          <w:sz w:val="24"/>
          <w:szCs w:val="24"/>
          <w:lang w:eastAsia="pl-PL"/>
        </w:rPr>
        <w:t>Nadleśnictwo Leśny Dwór</w:t>
      </w:r>
      <w:r w:rsidRPr="00F40A43">
        <w:rPr>
          <w:rFonts w:ascii="Times New Roman" w:eastAsia="Times New Roman" w:hAnsi="Times New Roman" w:cs="Times New Roman"/>
          <w:b/>
          <w:bCs/>
          <w:sz w:val="24"/>
          <w:szCs w:val="24"/>
          <w:lang w:eastAsia="pl-PL"/>
        </w:rPr>
        <w:t xml:space="preserve">  informuje:</w:t>
      </w:r>
      <w:r w:rsidRPr="00F40A43">
        <w:rPr>
          <w:rFonts w:ascii="Times New Roman" w:eastAsia="Times New Roman" w:hAnsi="Times New Roman" w:cs="Times New Roman"/>
          <w:sz w:val="24"/>
          <w:szCs w:val="24"/>
          <w:lang w:eastAsia="pl-PL"/>
        </w:rPr>
        <w:br/>
        <w:t> </w:t>
      </w:r>
    </w:p>
    <w:p w:rsidR="00F40A43" w:rsidRPr="00F40A43" w:rsidRDefault="00F40A43" w:rsidP="00F40A43">
      <w:pPr>
        <w:numPr>
          <w:ilvl w:val="0"/>
          <w:numId w:val="1"/>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sz w:val="24"/>
          <w:szCs w:val="24"/>
          <w:lang w:eastAsia="pl-PL"/>
        </w:rPr>
        <w:t>Nadleśnictwo Leśny Dwór Łysomiczki 2, 76-248 Dębnica Kaszubska</w:t>
      </w:r>
      <w:r w:rsidRPr="00F40A43">
        <w:rPr>
          <w:rFonts w:ascii="Times New Roman" w:eastAsia="Times New Roman" w:hAnsi="Times New Roman" w:cs="Times New Roman"/>
          <w:sz w:val="24"/>
          <w:szCs w:val="24"/>
          <w:lang w:eastAsia="pl-PL"/>
        </w:rPr>
        <w:t xml:space="preserve">, e-mail </w:t>
      </w:r>
      <w:hyperlink r:id="rId6" w:history="1">
        <w:r w:rsidRPr="00AA0D51">
          <w:rPr>
            <w:rStyle w:val="Hipercze"/>
            <w:rFonts w:ascii="Times New Roman" w:eastAsia="Times New Roman" w:hAnsi="Times New Roman" w:cs="Times New Roman"/>
            <w:sz w:val="24"/>
            <w:szCs w:val="24"/>
            <w:lang w:eastAsia="pl-PL"/>
          </w:rPr>
          <w:t>lesnydwor@szczecinek.lasy.gov.pl</w:t>
        </w:r>
      </w:hyperlink>
      <w:r w:rsidRPr="00F40A43">
        <w:rPr>
          <w:rFonts w:ascii="Times New Roman" w:eastAsia="Times New Roman" w:hAnsi="Times New Roman" w:cs="Times New Roman"/>
          <w:sz w:val="24"/>
          <w:szCs w:val="24"/>
          <w:lang w:eastAsia="pl-PL"/>
        </w:rPr>
        <w:t xml:space="preserve">, tel./faks: </w:t>
      </w:r>
      <w:r>
        <w:rPr>
          <w:rFonts w:ascii="Times New Roman" w:eastAsia="Times New Roman" w:hAnsi="Times New Roman" w:cs="Times New Roman"/>
          <w:sz w:val="24"/>
          <w:szCs w:val="24"/>
          <w:lang w:eastAsia="pl-PL"/>
        </w:rPr>
        <w:t>59 8131 250</w:t>
      </w:r>
      <w:r w:rsidRPr="00F40A43">
        <w:rPr>
          <w:rFonts w:ascii="Times New Roman" w:eastAsia="Times New Roman" w:hAnsi="Times New Roman" w:cs="Times New Roman"/>
          <w:sz w:val="24"/>
          <w:szCs w:val="24"/>
          <w:lang w:eastAsia="pl-PL"/>
        </w:rPr>
        <w:t>.</w:t>
      </w:r>
    </w:p>
    <w:p w:rsidR="00F40A43" w:rsidRPr="00F40A43" w:rsidRDefault="00F40A43" w:rsidP="00F40A43">
      <w:pPr>
        <w:numPr>
          <w:ilvl w:val="0"/>
          <w:numId w:val="2"/>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 xml:space="preserve">Kontakt z Inspektorem Ochrony Danych: </w:t>
      </w:r>
      <w:hyperlink r:id="rId7" w:history="1">
        <w:r w:rsidRPr="00AA0D51">
          <w:rPr>
            <w:rStyle w:val="Hipercze"/>
            <w:rFonts w:ascii="Times New Roman" w:eastAsia="Times New Roman" w:hAnsi="Times New Roman" w:cs="Times New Roman"/>
            <w:sz w:val="24"/>
            <w:szCs w:val="24"/>
            <w:lang w:eastAsia="pl-PL"/>
          </w:rPr>
          <w:t>lesnydwor@szczecinek.lasy.gov.pl</w:t>
        </w:r>
      </w:hyperlink>
      <w:r w:rsidRPr="00F40A43">
        <w:rPr>
          <w:rFonts w:ascii="Times New Roman" w:eastAsia="Times New Roman" w:hAnsi="Times New Roman" w:cs="Times New Roman"/>
          <w:sz w:val="24"/>
          <w:szCs w:val="24"/>
          <w:lang w:eastAsia="pl-PL"/>
        </w:rPr>
        <w:t xml:space="preserve"> lub pisemnie na adres wymieniony w punkcie 1.</w:t>
      </w:r>
    </w:p>
    <w:p w:rsidR="00F40A43" w:rsidRPr="00F40A43" w:rsidRDefault="00F40A43" w:rsidP="00F40A43">
      <w:pPr>
        <w:numPr>
          <w:ilvl w:val="0"/>
          <w:numId w:val="3"/>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Pani/Pana dane osobowe przetwarzane będą na potrzeby aktualnej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F40A43" w:rsidRPr="00F40A43" w:rsidRDefault="00F40A43" w:rsidP="00F40A43">
      <w:pPr>
        <w:numPr>
          <w:ilvl w:val="0"/>
          <w:numId w:val="4"/>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Odbiorcami Pani/Pana danych osobowych będą wyłącznie podmioty uprawnione do uzyskania danych osobowych na podstawie przepisów prawa.</w:t>
      </w:r>
    </w:p>
    <w:p w:rsidR="00F40A43" w:rsidRPr="00F40A43" w:rsidRDefault="00F40A43" w:rsidP="00F40A43">
      <w:pPr>
        <w:numPr>
          <w:ilvl w:val="0"/>
          <w:numId w:val="5"/>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Pani/Pana dane osobowe przechowywane będą przechowywane przez okresy wynikające z przepisów prawa oraz będą archiwizowane zgodnie z regulacjami obowiązującymi w urzędzie.</w:t>
      </w:r>
    </w:p>
    <w:p w:rsidR="00F40A43" w:rsidRPr="00F40A43" w:rsidRDefault="00F40A43" w:rsidP="00F40A43">
      <w:pPr>
        <w:numPr>
          <w:ilvl w:val="0"/>
          <w:numId w:val="6"/>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F40A43" w:rsidRPr="00F40A43" w:rsidRDefault="00F40A43" w:rsidP="00F40A43">
      <w:pPr>
        <w:numPr>
          <w:ilvl w:val="0"/>
          <w:numId w:val="7"/>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Ma Pani/Pan prawo wniesienia skargi do organu nadzorczego na działania urzędu w zakresie ochrony danych osobowych.</w:t>
      </w:r>
    </w:p>
    <w:p w:rsidR="00F40A43" w:rsidRPr="00F40A43" w:rsidRDefault="00F40A43" w:rsidP="00F40A43">
      <w:pPr>
        <w:numPr>
          <w:ilvl w:val="0"/>
          <w:numId w:val="8"/>
        </w:numPr>
        <w:spacing w:after="0" w:line="240" w:lineRule="auto"/>
        <w:rPr>
          <w:rFonts w:ascii="Times New Roman" w:eastAsia="Times New Roman" w:hAnsi="Times New Roman" w:cs="Times New Roman"/>
          <w:sz w:val="24"/>
          <w:szCs w:val="24"/>
          <w:lang w:eastAsia="pl-PL"/>
        </w:rPr>
      </w:pPr>
      <w:r w:rsidRPr="00F40A43">
        <w:rPr>
          <w:rFonts w:ascii="Times New Roman" w:eastAsia="Times New Roman" w:hAnsi="Times New Roman" w:cs="Times New Roman"/>
          <w:sz w:val="24"/>
          <w:szCs w:val="24"/>
          <w:lang w:eastAsia="pl-PL"/>
        </w:rPr>
        <w:t>Podanie danych osobowych jest obligatoryjne w oparciu o przepisy prawa. Ich niepodanie może skutkować odmową  rozpatrzenia kandydatury w procedurze rekrutacyjnej, a w pozostałym zakresie jest dobrowolne.</w:t>
      </w:r>
    </w:p>
    <w:p w:rsidR="00BA7369" w:rsidRDefault="00BA7369">
      <w:bookmarkStart w:id="0" w:name="_GoBack"/>
      <w:bookmarkEnd w:id="0"/>
    </w:p>
    <w:sectPr w:rsidR="00BA7369" w:rsidSect="00F40A4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192B"/>
    <w:multiLevelType w:val="multilevel"/>
    <w:tmpl w:val="734C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43"/>
    <w:rsid w:val="00581EB6"/>
    <w:rsid w:val="00BA7369"/>
    <w:rsid w:val="00F40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0A43"/>
    <w:rPr>
      <w:b/>
      <w:bCs/>
    </w:rPr>
  </w:style>
  <w:style w:type="character" w:styleId="Hipercze">
    <w:name w:val="Hyperlink"/>
    <w:basedOn w:val="Domylnaczcionkaakapitu"/>
    <w:uiPriority w:val="99"/>
    <w:unhideWhenUsed/>
    <w:rsid w:val="00F40A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0A43"/>
    <w:rPr>
      <w:b/>
      <w:bCs/>
    </w:rPr>
  </w:style>
  <w:style w:type="character" w:styleId="Hipercze">
    <w:name w:val="Hyperlink"/>
    <w:basedOn w:val="Domylnaczcionkaakapitu"/>
    <w:uiPriority w:val="99"/>
    <w:unhideWhenUsed/>
    <w:rsid w:val="00F40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5133">
      <w:bodyDiv w:val="1"/>
      <w:marLeft w:val="0"/>
      <w:marRight w:val="0"/>
      <w:marTop w:val="0"/>
      <w:marBottom w:val="0"/>
      <w:divBdr>
        <w:top w:val="none" w:sz="0" w:space="0" w:color="auto"/>
        <w:left w:val="none" w:sz="0" w:space="0" w:color="auto"/>
        <w:bottom w:val="none" w:sz="0" w:space="0" w:color="auto"/>
        <w:right w:val="none" w:sz="0" w:space="0" w:color="auto"/>
      </w:divBdr>
      <w:divsChild>
        <w:div w:id="91678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snydwor@szczecinek.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nydwor@szczecinek.lasy.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2150</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Goliszek (Nadleśnictwo Leśny Dwr)</dc:creator>
  <cp:lastModifiedBy>Grzegorz Goliszek (Nadleśnictwo Leśny Dwr)</cp:lastModifiedBy>
  <cp:revision>1</cp:revision>
  <dcterms:created xsi:type="dcterms:W3CDTF">2019-11-19T07:14:00Z</dcterms:created>
  <dcterms:modified xsi:type="dcterms:W3CDTF">2019-11-19T07:18:00Z</dcterms:modified>
</cp:coreProperties>
</file>